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5D" w:rsidRDefault="003B709F">
      <w:bookmarkStart w:id="0" w:name="_GoBack"/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BB541E" wp14:editId="6A96F516">
            <wp:extent cx="9179626" cy="6222670"/>
            <wp:effectExtent l="38100" t="0" r="21590" b="26035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53325D" w:rsidSect="003B70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09F"/>
    <w:rsid w:val="003B709F"/>
    <w:rsid w:val="0053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0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Словаўтваральны аспект</a:t>
            </a:r>
          </a:p>
        </c:rich>
      </c:tx>
      <c:layout>
        <c:manualLayout>
          <c:xMode val="edge"/>
          <c:yMode val="edge"/>
          <c:x val="0.26334519572953735"/>
          <c:y val="1.9607843137254902E-2"/>
        </c:manualLayout>
      </c:layout>
      <c:overlay val="0"/>
      <c:spPr>
        <a:noFill/>
        <a:ln w="25393">
          <a:noFill/>
        </a:ln>
      </c:sp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cat>
            <c:strRef>
              <c:f>Лист1!$A$2:$A$6</c:f>
              <c:strCache>
                <c:ptCount val="5"/>
                <c:pt idx="0">
                  <c:v>назвы на -ічы-</c:v>
                </c:pt>
                <c:pt idx="1">
                  <c:v>назвы на -ае-, -ое-, -ая-</c:v>
                </c:pt>
                <c:pt idx="2">
                  <c:v>утвораныя прыставачна-суфіксальным спосабам</c:v>
                </c:pt>
                <c:pt idx="3">
                  <c:v>складаныя назвы</c:v>
                </c:pt>
                <c:pt idx="4">
                  <c:v>іншыя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0.11700000000000001</c:v>
                </c:pt>
                <c:pt idx="1">
                  <c:v>0.20799999999999999</c:v>
                </c:pt>
                <c:pt idx="2">
                  <c:v>7.8E-2</c:v>
                </c:pt>
                <c:pt idx="3">
                  <c:v>0.14299999999999999</c:v>
                </c:pt>
                <c:pt idx="4">
                  <c:v>0.45400000000000001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93">
          <a:noFill/>
        </a:ln>
      </c:spPr>
    </c:plotArea>
    <c:legend>
      <c:legendPos val="r"/>
      <c:layout>
        <c:manualLayout>
          <c:xMode val="edge"/>
          <c:yMode val="edge"/>
          <c:x val="0.69572953736654808"/>
          <c:y val="0.26143790849673204"/>
          <c:w val="0.29003558718861211"/>
          <c:h val="0.65686274509803921"/>
        </c:manualLayout>
      </c:layout>
      <c:overlay val="0"/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2013-10-10T16:53:00Z</dcterms:created>
  <dcterms:modified xsi:type="dcterms:W3CDTF">2013-10-10T16:54:00Z</dcterms:modified>
</cp:coreProperties>
</file>